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ГУБЕРНИЯ – МУНИЦИПАЛИТЕТЫ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Выплата в размере 1500 рублей на каждого ребёнка выделяется семьям Самарской области к Пасхе каждый год. Всесторонняя поддержка семей с детьми в нашем регионе предоставляется в рамках реализации нацпроекта «Демография» и его составляющей «Финансовая поддержка семей при рождении детей».</w:t>
      </w:r>
    </w:p>
    <w:p w:rsid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По информации социальной защиты населения администрации муниципального района </w:t>
      </w:r>
      <w:proofErr w:type="spellStart"/>
      <w:r w:rsidRPr="002D582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2D582C">
        <w:rPr>
          <w:rFonts w:ascii="Times New Roman" w:hAnsi="Times New Roman" w:cs="Times New Roman"/>
          <w:sz w:val="24"/>
          <w:szCs w:val="24"/>
        </w:rPr>
        <w:t>, названную выше выплату в районе получат 93 семьи (345 детей).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Деньги могут получить постоянно проживающие на территории Самарской области: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матери, воспитывающие 4-х и более рождённых или усыновлённых несовершеннолетних, имеющие гражданство Российской Федерации детей;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582C">
        <w:rPr>
          <w:rFonts w:ascii="Times New Roman" w:hAnsi="Times New Roman" w:cs="Times New Roman"/>
          <w:sz w:val="24"/>
          <w:szCs w:val="24"/>
        </w:rPr>
        <w:t>– отцы, воспитывающие 3-х и более рождённых или усыновлённых несовершеннолетних, имеющие гражданство Российской Федерации детей без матери (в случае её смерти, лишения родительских прав, ограничения родительских прав либо в случае определения места жительства детей по месту жительства отца решением суда);</w:t>
      </w:r>
      <w:proofErr w:type="gramEnd"/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– одинокие матери, воспитывающие 2-х и более рождённых или усыновлённых несовершеннолетних, имеющие гражданство Российской Федерации детей (в отношении которых она </w:t>
      </w:r>
      <w:proofErr w:type="gramStart"/>
      <w:r w:rsidRPr="002D582C">
        <w:rPr>
          <w:rFonts w:ascii="Times New Roman" w:hAnsi="Times New Roman" w:cs="Times New Roman"/>
          <w:sz w:val="24"/>
          <w:szCs w:val="24"/>
        </w:rPr>
        <w:t>является одинокой матерью</w:t>
      </w:r>
      <w:proofErr w:type="gramEnd"/>
      <w:r w:rsidRPr="002D582C">
        <w:rPr>
          <w:rFonts w:ascii="Times New Roman" w:hAnsi="Times New Roman" w:cs="Times New Roman"/>
          <w:sz w:val="24"/>
          <w:szCs w:val="24"/>
        </w:rPr>
        <w:t>).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Православный праздник Пасхи в 2023 году приходится на 16 апреля.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Получателям мер социальной поддержки ежегодная денежная выплата к Пасхе будет назначена автоматически. В остальных случаях гражданам необходимо обратиться в Управление социальной защиты по месту жительства со следующими документами: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заявлением о назначении выплаты с указанием номера счёта в кредитной организации;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паспортом заявителя;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свидетельствами о рождении несовершеннолетних детей;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документом (сведениями), подтверждающим факт совместного постоянного проживания гражданина с детьми на территории Самарской области;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свидетельством о смерти матери детей, воспитываемых отцом (усыновителем);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копией решения суда о лишении либо ограничении родительских прав матери детей, воспитываемых отцом (усыновителем), либо об определении места жительства детей по месту жительства отца.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для получения ежегодной денежной </w:t>
      </w:r>
      <w:proofErr w:type="spellStart"/>
      <w:proofErr w:type="gramStart"/>
      <w:r w:rsidRPr="002D582C">
        <w:rPr>
          <w:rFonts w:ascii="Times New Roman" w:hAnsi="Times New Roman" w:cs="Times New Roman"/>
          <w:sz w:val="24"/>
          <w:szCs w:val="24"/>
        </w:rPr>
        <w:t>вы-платы</w:t>
      </w:r>
      <w:proofErr w:type="spellEnd"/>
      <w:proofErr w:type="gramEnd"/>
      <w:r w:rsidRPr="002D582C">
        <w:rPr>
          <w:rFonts w:ascii="Times New Roman" w:hAnsi="Times New Roman" w:cs="Times New Roman"/>
          <w:sz w:val="24"/>
          <w:szCs w:val="24"/>
        </w:rPr>
        <w:t xml:space="preserve"> в связи с празднованием Пасхи необходимо подать в Управление социальной защиты населения до 31 мая 2023 года.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Получить дополнительную информацию можно в Управлении социальной защиты по муниципальному району </w:t>
      </w:r>
      <w:proofErr w:type="spellStart"/>
      <w:r w:rsidRPr="002D582C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2D582C">
        <w:rPr>
          <w:rFonts w:ascii="Times New Roman" w:hAnsi="Times New Roman" w:cs="Times New Roman"/>
          <w:sz w:val="24"/>
          <w:szCs w:val="24"/>
        </w:rPr>
        <w:t xml:space="preserve"> по адресу: с. Челно-Вершины, ул. </w:t>
      </w:r>
      <w:proofErr w:type="gramStart"/>
      <w:r w:rsidRPr="002D582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2D582C">
        <w:rPr>
          <w:rFonts w:ascii="Times New Roman" w:hAnsi="Times New Roman" w:cs="Times New Roman"/>
          <w:sz w:val="24"/>
          <w:szCs w:val="24"/>
        </w:rPr>
        <w:t>, 12, тел. 8 (84651) 2-24-08.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82C">
        <w:rPr>
          <w:rFonts w:ascii="Times New Roman" w:hAnsi="Times New Roman" w:cs="Times New Roman"/>
          <w:b/>
          <w:sz w:val="24"/>
          <w:szCs w:val="24"/>
        </w:rPr>
        <w:t>К Пасхе каждый год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6789" cy="220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455" cy="220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Александр и Анастасия Мироновы и их дети: Алексей, Александра, Мария, Михаил (село Челно-Вершины)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ПРЯМАЯ РЕЧЬ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– Знаем, что пасхальная выплата есть не во всех регионах. Наша семья получает её третий год подряд. Стараемся тратить эти деньги на подарки для детей, на проведение общего досуга.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>Большое спасибо нашему региональному правительству за заботу о многодетных семьях.</w:t>
      </w:r>
    </w:p>
    <w:p w:rsidR="002D582C" w:rsidRPr="002D582C" w:rsidRDefault="002D582C" w:rsidP="002D582C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D582C">
        <w:rPr>
          <w:rFonts w:ascii="Times New Roman" w:hAnsi="Times New Roman" w:cs="Times New Roman"/>
          <w:sz w:val="24"/>
          <w:szCs w:val="24"/>
        </w:rPr>
        <w:t xml:space="preserve">Друзья, земляки! Поздравляем вас со светлым и благодатным праздником Пасхи! Христос воскрес! Пусть в ваших семьях царят взаимопонимание  и любовь, а работа приносит вам радость! Пусть вера наша будет крепкой, помыслы – </w:t>
      </w:r>
      <w:proofErr w:type="gramStart"/>
      <w:r w:rsidRPr="002D582C">
        <w:rPr>
          <w:rFonts w:ascii="Times New Roman" w:hAnsi="Times New Roman" w:cs="Times New Roman"/>
          <w:sz w:val="24"/>
          <w:szCs w:val="24"/>
        </w:rPr>
        <w:t>чистыми</w:t>
      </w:r>
      <w:proofErr w:type="gramEnd"/>
      <w:r w:rsidRPr="002D582C">
        <w:rPr>
          <w:rFonts w:ascii="Times New Roman" w:hAnsi="Times New Roman" w:cs="Times New Roman"/>
          <w:sz w:val="24"/>
          <w:szCs w:val="24"/>
        </w:rPr>
        <w:t>, а дела – добрыми и приносящими благо окружающим!</w:t>
      </w:r>
    </w:p>
    <w:sectPr w:rsidR="002D582C" w:rsidRPr="002D582C" w:rsidSect="002D582C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82C"/>
    <w:rsid w:val="00272134"/>
    <w:rsid w:val="002D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2023-04-26T09:38:00Z</dcterms:created>
  <dcterms:modified xsi:type="dcterms:W3CDTF">2023-04-26T09:40:00Z</dcterms:modified>
</cp:coreProperties>
</file>